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0959" w14:textId="77777777" w:rsidR="00BE0649" w:rsidRPr="00B85CB0" w:rsidRDefault="00BE0649" w:rsidP="00BE0649">
      <w:pPr>
        <w:pStyle w:val="Heading1"/>
      </w:pPr>
      <w:bookmarkStart w:id="0" w:name="_Toc19193727"/>
      <w:r w:rsidRPr="00B85CB0">
        <w:t>Series 3000: Operations, Finance, and Property</w:t>
      </w:r>
    </w:p>
    <w:p w14:paraId="550A5C5E" w14:textId="77777777" w:rsidR="00BE0649" w:rsidRPr="00B85CB0" w:rsidRDefault="00BE0649" w:rsidP="00BE0649">
      <w:pPr>
        <w:pStyle w:val="Heading2"/>
      </w:pPr>
      <w:r w:rsidRPr="00B85CB0">
        <w:t>3400</w:t>
      </w:r>
      <w:r w:rsidRPr="00B85CB0">
        <w:tab/>
        <w:t>School Safety and Security</w:t>
      </w:r>
    </w:p>
    <w:p w14:paraId="09867577" w14:textId="77777777" w:rsidR="00BE0649" w:rsidRPr="006D0D0D" w:rsidRDefault="00BE0649" w:rsidP="00BE0649">
      <w:pPr>
        <w:pStyle w:val="Heading3"/>
        <w:rPr>
          <w:vanish/>
          <w:specVanish/>
        </w:rPr>
      </w:pPr>
      <w:bookmarkStart w:id="1" w:name="_Toc17807474"/>
      <w:r w:rsidRPr="00CC21E1">
        <w:t>34</w:t>
      </w:r>
      <w:r>
        <w:t>10</w:t>
      </w:r>
      <w:r w:rsidRPr="00CC21E1">
        <w:tab/>
      </w:r>
      <w:bookmarkEnd w:id="1"/>
      <w:r w:rsidRPr="006D0D0D">
        <w:t>Opioid Antagonist</w:t>
      </w:r>
      <w:bookmarkEnd w:id="0"/>
    </w:p>
    <w:p w14:paraId="06551E9D" w14:textId="5914E184" w:rsidR="00BE0649" w:rsidRPr="00642692" w:rsidRDefault="00BE0649" w:rsidP="00BE0649">
      <w:pPr>
        <w:pStyle w:val="PolicyBody"/>
      </w:pPr>
      <w:r>
        <w:t xml:space="preserve"> </w:t>
      </w:r>
    </w:p>
    <w:p w14:paraId="0A843259" w14:textId="41B3DAA2" w:rsidR="00BE0649" w:rsidRPr="00C10BEC" w:rsidRDefault="00BE0649" w:rsidP="00BE0649">
      <w:pPr>
        <w:pStyle w:val="PolicyBody"/>
      </w:pPr>
      <w:r>
        <w:t xml:space="preserve">The </w:t>
      </w:r>
      <w:proofErr w:type="gramStart"/>
      <w:r>
        <w:t>District</w:t>
      </w:r>
      <w:proofErr w:type="gramEnd"/>
      <w:r>
        <w:t xml:space="preserve"> will provide a</w:t>
      </w:r>
      <w:r w:rsidRPr="001B4BF3">
        <w:t>dequate control, supervision</w:t>
      </w:r>
      <w:r>
        <w:t>,</w:t>
      </w:r>
      <w:r w:rsidRPr="001B4BF3">
        <w:t xml:space="preserve"> and training to maintain</w:t>
      </w:r>
      <w:r w:rsidR="00AC02EC">
        <w:t>, distribute,</w:t>
      </w:r>
      <w:r w:rsidRPr="001B4BF3">
        <w:t xml:space="preserve"> and administer opioid antagonist</w:t>
      </w:r>
      <w:r>
        <w:t>s</w:t>
      </w:r>
      <w:r w:rsidRPr="001B4BF3">
        <w:t xml:space="preserve"> </w:t>
      </w:r>
      <w:r>
        <w:t>consistent with</w:t>
      </w:r>
      <w:r w:rsidRPr="001B4BF3">
        <w:t xml:space="preserve"> </w:t>
      </w:r>
      <w:r>
        <w:t>state law</w:t>
      </w:r>
      <w:r w:rsidRPr="001B4BF3">
        <w:t>.</w:t>
      </w:r>
    </w:p>
    <w:p w14:paraId="0C8C347C" w14:textId="77777777" w:rsidR="00BE0649" w:rsidRDefault="00BE0649" w:rsidP="00BE0649">
      <w:pPr>
        <w:pStyle w:val="Level1"/>
      </w:pPr>
      <w:r>
        <w:t>Emergency Preparedness</w:t>
      </w:r>
    </w:p>
    <w:p w14:paraId="79C63CB4" w14:textId="7D55AFF0" w:rsidR="00BE0649" w:rsidRDefault="00BE0649" w:rsidP="00BE0649">
      <w:pPr>
        <w:pStyle w:val="Level2"/>
      </w:pPr>
      <w:r>
        <w:t xml:space="preserve">The Superintendent or designee </w:t>
      </w:r>
      <w:r w:rsidR="00907D04">
        <w:t xml:space="preserve">may </w:t>
      </w:r>
      <w:r>
        <w:t>obtain</w:t>
      </w:r>
      <w:r w:rsidR="00526B44">
        <w:t xml:space="preserve"> and distribute</w:t>
      </w:r>
      <w:r>
        <w:t xml:space="preserve"> opioid antagonists as authorized by law.</w:t>
      </w:r>
    </w:p>
    <w:p w14:paraId="4513C66B" w14:textId="5B4B7AA7" w:rsidR="00BE0649" w:rsidRDefault="00BE0649" w:rsidP="00BE0649">
      <w:pPr>
        <w:pStyle w:val="Level2"/>
      </w:pPr>
      <w:r>
        <w:t xml:space="preserve">An opioid antagonist maintained by a school may only be administered to a person who is believed to be </w:t>
      </w:r>
      <w:r w:rsidRPr="00914DE8">
        <w:t>having</w:t>
      </w:r>
      <w:r>
        <w:t xml:space="preserve"> an opioid-related overdose by:</w:t>
      </w:r>
    </w:p>
    <w:p w14:paraId="22AFC89F" w14:textId="77777777" w:rsidR="00BE0649" w:rsidRDefault="00BE0649" w:rsidP="00BE0649">
      <w:pPr>
        <w:pStyle w:val="Level3"/>
      </w:pPr>
      <w:r>
        <w:t>a licensed registered professional nurse employed or contracted by the District; or</w:t>
      </w:r>
    </w:p>
    <w:p w14:paraId="4CB035C1" w14:textId="77777777" w:rsidR="00BE0649" w:rsidRDefault="00BE0649" w:rsidP="00BE0649">
      <w:pPr>
        <w:pStyle w:val="Level3"/>
      </w:pPr>
      <w:r>
        <w:t xml:space="preserve">a District employee </w:t>
      </w:r>
      <w:r w:rsidRPr="00914DE8">
        <w:t>appropriately</w:t>
      </w:r>
      <w:r>
        <w:t xml:space="preserve"> trained in accordance with state law.</w:t>
      </w:r>
    </w:p>
    <w:p w14:paraId="1F0B1D95" w14:textId="77777777" w:rsidR="00BE0649" w:rsidRDefault="00BE0649" w:rsidP="00BE0649">
      <w:pPr>
        <w:pStyle w:val="Level1"/>
      </w:pPr>
      <w:r>
        <w:t xml:space="preserve">Notice and </w:t>
      </w:r>
      <w:r w:rsidRPr="00914DE8">
        <w:t>Reporting</w:t>
      </w:r>
    </w:p>
    <w:p w14:paraId="087AA943" w14:textId="77777777" w:rsidR="00BE0649" w:rsidRDefault="00BE0649" w:rsidP="00BE0649">
      <w:pPr>
        <w:pStyle w:val="Level1sub"/>
      </w:pPr>
      <w:r>
        <w:t>The building principal or designee will:</w:t>
      </w:r>
    </w:p>
    <w:p w14:paraId="64BC116E" w14:textId="77777777" w:rsidR="00BE0649" w:rsidRDefault="00BE0649" w:rsidP="00BE0649">
      <w:pPr>
        <w:pStyle w:val="Level2"/>
      </w:pPr>
      <w:r>
        <w:t xml:space="preserve">contact 911 if a student is </w:t>
      </w:r>
      <w:r w:rsidRPr="00914DE8">
        <w:t>believed</w:t>
      </w:r>
      <w:r>
        <w:t xml:space="preserve"> to be having an opioid-related overdose;</w:t>
      </w:r>
    </w:p>
    <w:p w14:paraId="1DF59B9B" w14:textId="77777777" w:rsidR="00BE0649" w:rsidRDefault="00BE0649" w:rsidP="00BE0649">
      <w:pPr>
        <w:pStyle w:val="Level2"/>
      </w:pPr>
      <w:r>
        <w:t>promptly notify the Parent</w:t>
      </w:r>
      <w:r w:rsidRPr="00FC1F3E">
        <w:t xml:space="preserve"> of a </w:t>
      </w:r>
      <w:r>
        <w:t>student</w:t>
      </w:r>
      <w:r w:rsidRPr="00FC1F3E">
        <w:t xml:space="preserve"> to whom an opioid antagonist has been administered and document all actual and attempted notice</w:t>
      </w:r>
      <w:r>
        <w:t>s</w:t>
      </w:r>
      <w:r w:rsidRPr="00FC1F3E">
        <w:t>.</w:t>
      </w:r>
      <w:r>
        <w:t xml:space="preserve"> The District will encourage the P</w:t>
      </w:r>
      <w:r w:rsidRPr="00FC1F3E">
        <w:t xml:space="preserve">arent to seek treatment for the </w:t>
      </w:r>
      <w:r>
        <w:t>student</w:t>
      </w:r>
      <w:r w:rsidRPr="00FC1F3E">
        <w:t xml:space="preserve"> from a substance use disorder services program</w:t>
      </w:r>
      <w:r>
        <w:t>; and</w:t>
      </w:r>
    </w:p>
    <w:p w14:paraId="725F3956" w14:textId="77777777" w:rsidR="00BE0649" w:rsidRDefault="00BE0649" w:rsidP="00BE0649">
      <w:pPr>
        <w:pStyle w:val="Level2"/>
      </w:pPr>
      <w:r>
        <w:t xml:space="preserve">document all </w:t>
      </w:r>
      <w:r w:rsidRPr="00914DE8">
        <w:t>instances</w:t>
      </w:r>
      <w:r>
        <w:t xml:space="preserve"> of opioid antagonist administration at school.</w:t>
      </w:r>
    </w:p>
    <w:p w14:paraId="4A2782A4" w14:textId="77777777" w:rsidR="00BE0649" w:rsidRDefault="00BE0649" w:rsidP="00BE0649">
      <w:pPr>
        <w:pStyle w:val="Legal"/>
      </w:pPr>
      <w:r>
        <w:t>Legal authority:</w:t>
      </w:r>
      <w:r>
        <w:tab/>
        <w:t>MCL 15.671 et seq.</w:t>
      </w:r>
    </w:p>
    <w:p w14:paraId="68CBA4B8" w14:textId="77777777" w:rsidR="00BE0649" w:rsidRDefault="00BE0649" w:rsidP="00BE0649">
      <w:pPr>
        <w:pStyle w:val="PolicyBody"/>
      </w:pPr>
      <w:r>
        <w:t>Date adopted:</w:t>
      </w:r>
    </w:p>
    <w:p w14:paraId="43D52835" w14:textId="3B94FAF0" w:rsidR="00CF22E4" w:rsidRPr="00056E48" w:rsidRDefault="00BE0649" w:rsidP="00BE0649">
      <w:pPr>
        <w:pStyle w:val="PolicyBody"/>
      </w:pPr>
      <w:r>
        <w:t>Date revised:</w:t>
      </w:r>
    </w:p>
    <w:sectPr w:rsidR="00CF22E4" w:rsidRPr="00056E4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C409B" w14:textId="77777777" w:rsidR="0053356F" w:rsidRDefault="0053356F" w:rsidP="00992EDB">
      <w:r>
        <w:separator/>
      </w:r>
    </w:p>
  </w:endnote>
  <w:endnote w:type="continuationSeparator" w:id="0">
    <w:p w14:paraId="7AEB639C" w14:textId="77777777" w:rsidR="0053356F" w:rsidRDefault="0053356F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C033" w14:textId="6E063E75" w:rsidR="005D49FE" w:rsidRPr="005D49FE" w:rsidRDefault="007F55F5" w:rsidP="005D49FE">
    <w:pPr>
      <w:pStyle w:val="PolicyFooter"/>
    </w:pPr>
    <w:r>
      <w:drawing>
        <wp:anchor distT="0" distB="0" distL="114300" distR="114300" simplePos="0" relativeHeight="251658240" behindDoc="1" locked="0" layoutInCell="1" allowOverlap="1" wp14:anchorId="3C745F1B" wp14:editId="57716EB7">
          <wp:simplePos x="0" y="0"/>
          <wp:positionH relativeFrom="column">
            <wp:posOffset>465530</wp:posOffset>
          </wp:positionH>
          <wp:positionV relativeFrom="paragraph">
            <wp:posOffset>-103835</wp:posOffset>
          </wp:positionV>
          <wp:extent cx="1089660" cy="363220"/>
          <wp:effectExtent l="0" t="0" r="0" b="0"/>
          <wp:wrapNone/>
          <wp:docPr id="1" name="Picture 1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9FE">
      <w:t>© 20</w:t>
    </w:r>
    <w:r>
      <w:t>2</w:t>
    </w:r>
    <w:r w:rsidR="00447816">
      <w:t>6</w:t>
    </w:r>
    <w:r w:rsidR="005D49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0EC6D" w14:textId="77777777" w:rsidR="0053356F" w:rsidRDefault="0053356F" w:rsidP="00992EDB">
      <w:r>
        <w:separator/>
      </w:r>
    </w:p>
  </w:footnote>
  <w:footnote w:type="continuationSeparator" w:id="0">
    <w:p w14:paraId="30BD4C30" w14:textId="77777777" w:rsidR="0053356F" w:rsidRDefault="0053356F" w:rsidP="0099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813C3A82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specVanish w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specVanish w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EE34884"/>
    <w:multiLevelType w:val="hybridMultilevel"/>
    <w:tmpl w:val="79703478"/>
    <w:lvl w:ilvl="0" w:tplc="6D249E14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AE10944"/>
    <w:multiLevelType w:val="hybridMultilevel"/>
    <w:tmpl w:val="CFB025EC"/>
    <w:lvl w:ilvl="0" w:tplc="41F6F13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7"/>
    <w:rsid w:val="00000BC2"/>
    <w:rsid w:val="000022FA"/>
    <w:rsid w:val="00011DCF"/>
    <w:rsid w:val="000140E1"/>
    <w:rsid w:val="00016CEE"/>
    <w:rsid w:val="00017C94"/>
    <w:rsid w:val="000210E2"/>
    <w:rsid w:val="00021CA3"/>
    <w:rsid w:val="00022470"/>
    <w:rsid w:val="000227B6"/>
    <w:rsid w:val="000227FD"/>
    <w:rsid w:val="00024A1E"/>
    <w:rsid w:val="00027585"/>
    <w:rsid w:val="0003341F"/>
    <w:rsid w:val="00040AFA"/>
    <w:rsid w:val="0004310B"/>
    <w:rsid w:val="000450B2"/>
    <w:rsid w:val="000474B5"/>
    <w:rsid w:val="00047F31"/>
    <w:rsid w:val="00055980"/>
    <w:rsid w:val="00055E11"/>
    <w:rsid w:val="00056E48"/>
    <w:rsid w:val="000611AE"/>
    <w:rsid w:val="000644D2"/>
    <w:rsid w:val="00071000"/>
    <w:rsid w:val="000754A2"/>
    <w:rsid w:val="00087D65"/>
    <w:rsid w:val="00097B8C"/>
    <w:rsid w:val="000A4DA2"/>
    <w:rsid w:val="000B0A2E"/>
    <w:rsid w:val="000B418D"/>
    <w:rsid w:val="000B679A"/>
    <w:rsid w:val="000B788C"/>
    <w:rsid w:val="000C2173"/>
    <w:rsid w:val="000C3E7B"/>
    <w:rsid w:val="000D0F94"/>
    <w:rsid w:val="000D307B"/>
    <w:rsid w:val="000D344E"/>
    <w:rsid w:val="000E007D"/>
    <w:rsid w:val="000E1590"/>
    <w:rsid w:val="000E1755"/>
    <w:rsid w:val="000F00E8"/>
    <w:rsid w:val="000F43C1"/>
    <w:rsid w:val="000F5739"/>
    <w:rsid w:val="000F71E9"/>
    <w:rsid w:val="000F73EE"/>
    <w:rsid w:val="001052E2"/>
    <w:rsid w:val="00105F77"/>
    <w:rsid w:val="00106031"/>
    <w:rsid w:val="00106285"/>
    <w:rsid w:val="00106420"/>
    <w:rsid w:val="0011292A"/>
    <w:rsid w:val="001155F7"/>
    <w:rsid w:val="00124737"/>
    <w:rsid w:val="0012656D"/>
    <w:rsid w:val="0012716A"/>
    <w:rsid w:val="0014168C"/>
    <w:rsid w:val="0014525E"/>
    <w:rsid w:val="00145B20"/>
    <w:rsid w:val="0014658A"/>
    <w:rsid w:val="00146C39"/>
    <w:rsid w:val="00147012"/>
    <w:rsid w:val="0015132A"/>
    <w:rsid w:val="0015144D"/>
    <w:rsid w:val="001517EC"/>
    <w:rsid w:val="00153303"/>
    <w:rsid w:val="00155CC3"/>
    <w:rsid w:val="0015735D"/>
    <w:rsid w:val="001678AE"/>
    <w:rsid w:val="00171E95"/>
    <w:rsid w:val="00171FAE"/>
    <w:rsid w:val="0017380A"/>
    <w:rsid w:val="00173864"/>
    <w:rsid w:val="00174117"/>
    <w:rsid w:val="00176B07"/>
    <w:rsid w:val="00177986"/>
    <w:rsid w:val="00183086"/>
    <w:rsid w:val="00190295"/>
    <w:rsid w:val="00193BB2"/>
    <w:rsid w:val="00197318"/>
    <w:rsid w:val="001A0010"/>
    <w:rsid w:val="001A724C"/>
    <w:rsid w:val="001B5FC5"/>
    <w:rsid w:val="001B7262"/>
    <w:rsid w:val="001C0635"/>
    <w:rsid w:val="001C0D73"/>
    <w:rsid w:val="001C1EC8"/>
    <w:rsid w:val="001C62E5"/>
    <w:rsid w:val="001D1BFD"/>
    <w:rsid w:val="001D201C"/>
    <w:rsid w:val="001D411C"/>
    <w:rsid w:val="001D5F7A"/>
    <w:rsid w:val="001D7F21"/>
    <w:rsid w:val="001E0629"/>
    <w:rsid w:val="001E6C1F"/>
    <w:rsid w:val="001F0FA7"/>
    <w:rsid w:val="001F106D"/>
    <w:rsid w:val="001F1E71"/>
    <w:rsid w:val="001F6718"/>
    <w:rsid w:val="001F6B02"/>
    <w:rsid w:val="00200915"/>
    <w:rsid w:val="002026D1"/>
    <w:rsid w:val="002060FB"/>
    <w:rsid w:val="00206F44"/>
    <w:rsid w:val="00210AEB"/>
    <w:rsid w:val="002115CA"/>
    <w:rsid w:val="00212885"/>
    <w:rsid w:val="002168CB"/>
    <w:rsid w:val="00236807"/>
    <w:rsid w:val="002428B2"/>
    <w:rsid w:val="00244349"/>
    <w:rsid w:val="0025052B"/>
    <w:rsid w:val="00250750"/>
    <w:rsid w:val="00255C05"/>
    <w:rsid w:val="0025692D"/>
    <w:rsid w:val="002616D8"/>
    <w:rsid w:val="002638FD"/>
    <w:rsid w:val="002677E9"/>
    <w:rsid w:val="00270E1A"/>
    <w:rsid w:val="0027562C"/>
    <w:rsid w:val="00280A75"/>
    <w:rsid w:val="00282C53"/>
    <w:rsid w:val="00283274"/>
    <w:rsid w:val="002912AA"/>
    <w:rsid w:val="0029517E"/>
    <w:rsid w:val="00296BEA"/>
    <w:rsid w:val="00297CDA"/>
    <w:rsid w:val="002B3441"/>
    <w:rsid w:val="002C2C78"/>
    <w:rsid w:val="002C600B"/>
    <w:rsid w:val="002D29B7"/>
    <w:rsid w:val="002D2C7A"/>
    <w:rsid w:val="002D5278"/>
    <w:rsid w:val="002D56D3"/>
    <w:rsid w:val="002D6CEE"/>
    <w:rsid w:val="002F6463"/>
    <w:rsid w:val="002F746E"/>
    <w:rsid w:val="0030063C"/>
    <w:rsid w:val="00303803"/>
    <w:rsid w:val="003153BF"/>
    <w:rsid w:val="00316CDD"/>
    <w:rsid w:val="003204BF"/>
    <w:rsid w:val="003211AF"/>
    <w:rsid w:val="003239A1"/>
    <w:rsid w:val="00323FF8"/>
    <w:rsid w:val="00325968"/>
    <w:rsid w:val="00340A13"/>
    <w:rsid w:val="00357D9D"/>
    <w:rsid w:val="00357F87"/>
    <w:rsid w:val="003608AE"/>
    <w:rsid w:val="003614FA"/>
    <w:rsid w:val="00363BC1"/>
    <w:rsid w:val="003758AE"/>
    <w:rsid w:val="00376367"/>
    <w:rsid w:val="00377CE0"/>
    <w:rsid w:val="00381DCE"/>
    <w:rsid w:val="00383594"/>
    <w:rsid w:val="00383DBA"/>
    <w:rsid w:val="003853F9"/>
    <w:rsid w:val="00386536"/>
    <w:rsid w:val="00390D5D"/>
    <w:rsid w:val="00392112"/>
    <w:rsid w:val="003932A6"/>
    <w:rsid w:val="0039649B"/>
    <w:rsid w:val="003A4738"/>
    <w:rsid w:val="003A4C8D"/>
    <w:rsid w:val="003B19FD"/>
    <w:rsid w:val="003C427D"/>
    <w:rsid w:val="003D2BB4"/>
    <w:rsid w:val="003D4753"/>
    <w:rsid w:val="003E04B2"/>
    <w:rsid w:val="003E5C9C"/>
    <w:rsid w:val="003E66C2"/>
    <w:rsid w:val="003E710D"/>
    <w:rsid w:val="003F06C3"/>
    <w:rsid w:val="003F0F4B"/>
    <w:rsid w:val="003F5866"/>
    <w:rsid w:val="003F59D2"/>
    <w:rsid w:val="00400AFA"/>
    <w:rsid w:val="00405FFA"/>
    <w:rsid w:val="00407C11"/>
    <w:rsid w:val="00410347"/>
    <w:rsid w:val="00413193"/>
    <w:rsid w:val="0042109E"/>
    <w:rsid w:val="0042323C"/>
    <w:rsid w:val="00424C86"/>
    <w:rsid w:val="00426ACF"/>
    <w:rsid w:val="00427D2E"/>
    <w:rsid w:val="00436ED0"/>
    <w:rsid w:val="00440547"/>
    <w:rsid w:val="00441E4C"/>
    <w:rsid w:val="00442356"/>
    <w:rsid w:val="00444303"/>
    <w:rsid w:val="00446701"/>
    <w:rsid w:val="00447816"/>
    <w:rsid w:val="004504E9"/>
    <w:rsid w:val="0045454C"/>
    <w:rsid w:val="00456690"/>
    <w:rsid w:val="00471CF6"/>
    <w:rsid w:val="00471FF1"/>
    <w:rsid w:val="0047353E"/>
    <w:rsid w:val="00473E6F"/>
    <w:rsid w:val="004742BF"/>
    <w:rsid w:val="00474F9B"/>
    <w:rsid w:val="00475B1E"/>
    <w:rsid w:val="0048342E"/>
    <w:rsid w:val="0049110C"/>
    <w:rsid w:val="00495909"/>
    <w:rsid w:val="004A0BC5"/>
    <w:rsid w:val="004A63C5"/>
    <w:rsid w:val="004A6967"/>
    <w:rsid w:val="004A6A43"/>
    <w:rsid w:val="004B490F"/>
    <w:rsid w:val="004C156E"/>
    <w:rsid w:val="004C2D3E"/>
    <w:rsid w:val="004C31BB"/>
    <w:rsid w:val="004C5703"/>
    <w:rsid w:val="004C611F"/>
    <w:rsid w:val="004D23D4"/>
    <w:rsid w:val="004D2FCC"/>
    <w:rsid w:val="004D4515"/>
    <w:rsid w:val="004D4F69"/>
    <w:rsid w:val="004D582D"/>
    <w:rsid w:val="004D62AC"/>
    <w:rsid w:val="004E42C3"/>
    <w:rsid w:val="004E6BE2"/>
    <w:rsid w:val="004E7CB6"/>
    <w:rsid w:val="00504DE8"/>
    <w:rsid w:val="00514282"/>
    <w:rsid w:val="005145C2"/>
    <w:rsid w:val="0051466E"/>
    <w:rsid w:val="005146D7"/>
    <w:rsid w:val="005161E8"/>
    <w:rsid w:val="005175A9"/>
    <w:rsid w:val="005237DA"/>
    <w:rsid w:val="00526B44"/>
    <w:rsid w:val="00530125"/>
    <w:rsid w:val="00532227"/>
    <w:rsid w:val="00533506"/>
    <w:rsid w:val="0053356F"/>
    <w:rsid w:val="0053757A"/>
    <w:rsid w:val="00542A14"/>
    <w:rsid w:val="00543A8A"/>
    <w:rsid w:val="0055077F"/>
    <w:rsid w:val="00551D89"/>
    <w:rsid w:val="00555CE0"/>
    <w:rsid w:val="00556FEB"/>
    <w:rsid w:val="005609D3"/>
    <w:rsid w:val="005802D1"/>
    <w:rsid w:val="0058201C"/>
    <w:rsid w:val="005834BD"/>
    <w:rsid w:val="00583CFB"/>
    <w:rsid w:val="005876D8"/>
    <w:rsid w:val="00590196"/>
    <w:rsid w:val="0059060D"/>
    <w:rsid w:val="00592838"/>
    <w:rsid w:val="00593E85"/>
    <w:rsid w:val="00596172"/>
    <w:rsid w:val="00597D8F"/>
    <w:rsid w:val="005A719C"/>
    <w:rsid w:val="005B48AF"/>
    <w:rsid w:val="005B5ED9"/>
    <w:rsid w:val="005C1CA2"/>
    <w:rsid w:val="005C52D8"/>
    <w:rsid w:val="005D10A0"/>
    <w:rsid w:val="005D2891"/>
    <w:rsid w:val="005D2F24"/>
    <w:rsid w:val="005D49FE"/>
    <w:rsid w:val="005D4CAE"/>
    <w:rsid w:val="005D564B"/>
    <w:rsid w:val="005E0DB9"/>
    <w:rsid w:val="005E462E"/>
    <w:rsid w:val="005F0327"/>
    <w:rsid w:val="005F0840"/>
    <w:rsid w:val="005F2AFC"/>
    <w:rsid w:val="005F2EBE"/>
    <w:rsid w:val="005F48EC"/>
    <w:rsid w:val="0060484D"/>
    <w:rsid w:val="0060625B"/>
    <w:rsid w:val="0061161D"/>
    <w:rsid w:val="00611BC5"/>
    <w:rsid w:val="00616A78"/>
    <w:rsid w:val="00621EDB"/>
    <w:rsid w:val="00622671"/>
    <w:rsid w:val="006237C5"/>
    <w:rsid w:val="00623C69"/>
    <w:rsid w:val="00624844"/>
    <w:rsid w:val="006316F3"/>
    <w:rsid w:val="00634B92"/>
    <w:rsid w:val="006353ED"/>
    <w:rsid w:val="00635E4A"/>
    <w:rsid w:val="00642463"/>
    <w:rsid w:val="00642BD4"/>
    <w:rsid w:val="006464F7"/>
    <w:rsid w:val="00646C60"/>
    <w:rsid w:val="0065063D"/>
    <w:rsid w:val="006507B1"/>
    <w:rsid w:val="00655D29"/>
    <w:rsid w:val="00656F30"/>
    <w:rsid w:val="00662C84"/>
    <w:rsid w:val="00663813"/>
    <w:rsid w:val="00666471"/>
    <w:rsid w:val="00682666"/>
    <w:rsid w:val="006857B5"/>
    <w:rsid w:val="00686520"/>
    <w:rsid w:val="0068751A"/>
    <w:rsid w:val="00697B31"/>
    <w:rsid w:val="006A0F19"/>
    <w:rsid w:val="006A188A"/>
    <w:rsid w:val="006A222E"/>
    <w:rsid w:val="006A4D16"/>
    <w:rsid w:val="006B71AC"/>
    <w:rsid w:val="006C0BAF"/>
    <w:rsid w:val="006C1EAE"/>
    <w:rsid w:val="006C222C"/>
    <w:rsid w:val="006C28ED"/>
    <w:rsid w:val="006C3B74"/>
    <w:rsid w:val="006C6355"/>
    <w:rsid w:val="006D1E42"/>
    <w:rsid w:val="006D3D1B"/>
    <w:rsid w:val="006D4606"/>
    <w:rsid w:val="006D6072"/>
    <w:rsid w:val="006E34B3"/>
    <w:rsid w:val="006E68F9"/>
    <w:rsid w:val="006F0294"/>
    <w:rsid w:val="006F3344"/>
    <w:rsid w:val="006F3518"/>
    <w:rsid w:val="006F3FEC"/>
    <w:rsid w:val="007016D5"/>
    <w:rsid w:val="00701E38"/>
    <w:rsid w:val="00705E8B"/>
    <w:rsid w:val="00706550"/>
    <w:rsid w:val="00712037"/>
    <w:rsid w:val="00714799"/>
    <w:rsid w:val="00714AB5"/>
    <w:rsid w:val="00714B3C"/>
    <w:rsid w:val="00727B11"/>
    <w:rsid w:val="00740EF6"/>
    <w:rsid w:val="00743128"/>
    <w:rsid w:val="00750212"/>
    <w:rsid w:val="00751EF5"/>
    <w:rsid w:val="00753120"/>
    <w:rsid w:val="00753588"/>
    <w:rsid w:val="00755D36"/>
    <w:rsid w:val="00761680"/>
    <w:rsid w:val="00761D77"/>
    <w:rsid w:val="00762CC5"/>
    <w:rsid w:val="0077051A"/>
    <w:rsid w:val="007725ED"/>
    <w:rsid w:val="00776F98"/>
    <w:rsid w:val="0078039B"/>
    <w:rsid w:val="0078336B"/>
    <w:rsid w:val="0078580B"/>
    <w:rsid w:val="00785F0D"/>
    <w:rsid w:val="00793368"/>
    <w:rsid w:val="007A0F34"/>
    <w:rsid w:val="007A10F9"/>
    <w:rsid w:val="007A4214"/>
    <w:rsid w:val="007A666B"/>
    <w:rsid w:val="007B1675"/>
    <w:rsid w:val="007B2E70"/>
    <w:rsid w:val="007B52EA"/>
    <w:rsid w:val="007C0B88"/>
    <w:rsid w:val="007C1B36"/>
    <w:rsid w:val="007C4805"/>
    <w:rsid w:val="007C663A"/>
    <w:rsid w:val="007C66D5"/>
    <w:rsid w:val="007D0CD7"/>
    <w:rsid w:val="007D0FB0"/>
    <w:rsid w:val="007D2971"/>
    <w:rsid w:val="007D6DD2"/>
    <w:rsid w:val="007E23D0"/>
    <w:rsid w:val="007E71DF"/>
    <w:rsid w:val="007F1A9C"/>
    <w:rsid w:val="007F2970"/>
    <w:rsid w:val="007F5056"/>
    <w:rsid w:val="007F55F5"/>
    <w:rsid w:val="007F6196"/>
    <w:rsid w:val="007F69B0"/>
    <w:rsid w:val="00801ACE"/>
    <w:rsid w:val="00804837"/>
    <w:rsid w:val="0080637C"/>
    <w:rsid w:val="00807BCD"/>
    <w:rsid w:val="00812A23"/>
    <w:rsid w:val="00814FAE"/>
    <w:rsid w:val="00815ED0"/>
    <w:rsid w:val="00816123"/>
    <w:rsid w:val="00816AB5"/>
    <w:rsid w:val="008200FF"/>
    <w:rsid w:val="008208A0"/>
    <w:rsid w:val="00823AF8"/>
    <w:rsid w:val="00830B89"/>
    <w:rsid w:val="00833091"/>
    <w:rsid w:val="00835AF7"/>
    <w:rsid w:val="008415A9"/>
    <w:rsid w:val="008440C6"/>
    <w:rsid w:val="008451FD"/>
    <w:rsid w:val="0084576E"/>
    <w:rsid w:val="00845D72"/>
    <w:rsid w:val="008521EA"/>
    <w:rsid w:val="0085548F"/>
    <w:rsid w:val="008610C6"/>
    <w:rsid w:val="00861D2A"/>
    <w:rsid w:val="008622B3"/>
    <w:rsid w:val="0086293A"/>
    <w:rsid w:val="00866230"/>
    <w:rsid w:val="00871278"/>
    <w:rsid w:val="00873F3C"/>
    <w:rsid w:val="00874F89"/>
    <w:rsid w:val="00876C9E"/>
    <w:rsid w:val="0087760D"/>
    <w:rsid w:val="0088147D"/>
    <w:rsid w:val="00885846"/>
    <w:rsid w:val="00885EF4"/>
    <w:rsid w:val="0089765B"/>
    <w:rsid w:val="008A2432"/>
    <w:rsid w:val="008A2E33"/>
    <w:rsid w:val="008A35DE"/>
    <w:rsid w:val="008B2ECF"/>
    <w:rsid w:val="008B2F07"/>
    <w:rsid w:val="008B3720"/>
    <w:rsid w:val="008B6FB6"/>
    <w:rsid w:val="008C5516"/>
    <w:rsid w:val="008D043D"/>
    <w:rsid w:val="008D311F"/>
    <w:rsid w:val="008D58E2"/>
    <w:rsid w:val="008E0F90"/>
    <w:rsid w:val="008E396B"/>
    <w:rsid w:val="008E69FA"/>
    <w:rsid w:val="008F32D3"/>
    <w:rsid w:val="008F359E"/>
    <w:rsid w:val="008F54C1"/>
    <w:rsid w:val="008F6A09"/>
    <w:rsid w:val="00903B37"/>
    <w:rsid w:val="00904BD5"/>
    <w:rsid w:val="00907530"/>
    <w:rsid w:val="00907D04"/>
    <w:rsid w:val="0091502B"/>
    <w:rsid w:val="00915BC3"/>
    <w:rsid w:val="00915CF1"/>
    <w:rsid w:val="00921EFB"/>
    <w:rsid w:val="009244D0"/>
    <w:rsid w:val="0092531E"/>
    <w:rsid w:val="0093247C"/>
    <w:rsid w:val="00933E95"/>
    <w:rsid w:val="00942EAF"/>
    <w:rsid w:val="00944B13"/>
    <w:rsid w:val="00944E74"/>
    <w:rsid w:val="00945AF9"/>
    <w:rsid w:val="009469AB"/>
    <w:rsid w:val="00946D7D"/>
    <w:rsid w:val="00947F1F"/>
    <w:rsid w:val="00950AD4"/>
    <w:rsid w:val="00952091"/>
    <w:rsid w:val="00954120"/>
    <w:rsid w:val="00954BC5"/>
    <w:rsid w:val="00967A5E"/>
    <w:rsid w:val="0097211E"/>
    <w:rsid w:val="00976ADA"/>
    <w:rsid w:val="00992EDB"/>
    <w:rsid w:val="00995A81"/>
    <w:rsid w:val="009971AE"/>
    <w:rsid w:val="009A27CF"/>
    <w:rsid w:val="009A2D7E"/>
    <w:rsid w:val="009A31FD"/>
    <w:rsid w:val="009A6A81"/>
    <w:rsid w:val="009B6EB8"/>
    <w:rsid w:val="009C0625"/>
    <w:rsid w:val="009C16EE"/>
    <w:rsid w:val="009C2ED3"/>
    <w:rsid w:val="009C2F69"/>
    <w:rsid w:val="009C73F2"/>
    <w:rsid w:val="009D11A6"/>
    <w:rsid w:val="009D54F1"/>
    <w:rsid w:val="009E2AC5"/>
    <w:rsid w:val="009F50FC"/>
    <w:rsid w:val="00A00591"/>
    <w:rsid w:val="00A00E51"/>
    <w:rsid w:val="00A013A6"/>
    <w:rsid w:val="00A02673"/>
    <w:rsid w:val="00A03BCE"/>
    <w:rsid w:val="00A10999"/>
    <w:rsid w:val="00A13D07"/>
    <w:rsid w:val="00A145B9"/>
    <w:rsid w:val="00A214B1"/>
    <w:rsid w:val="00A24AB9"/>
    <w:rsid w:val="00A25C50"/>
    <w:rsid w:val="00A30B97"/>
    <w:rsid w:val="00A33F8A"/>
    <w:rsid w:val="00A34524"/>
    <w:rsid w:val="00A40E85"/>
    <w:rsid w:val="00A43AC8"/>
    <w:rsid w:val="00A4446E"/>
    <w:rsid w:val="00A4752C"/>
    <w:rsid w:val="00A51ECE"/>
    <w:rsid w:val="00A51FDB"/>
    <w:rsid w:val="00A53137"/>
    <w:rsid w:val="00A61654"/>
    <w:rsid w:val="00A63AD7"/>
    <w:rsid w:val="00A67ECC"/>
    <w:rsid w:val="00A70911"/>
    <w:rsid w:val="00A70FF9"/>
    <w:rsid w:val="00A7220C"/>
    <w:rsid w:val="00A81613"/>
    <w:rsid w:val="00A84FC3"/>
    <w:rsid w:val="00A85917"/>
    <w:rsid w:val="00A86F80"/>
    <w:rsid w:val="00A87F68"/>
    <w:rsid w:val="00A9138E"/>
    <w:rsid w:val="00AB0419"/>
    <w:rsid w:val="00AB2B1E"/>
    <w:rsid w:val="00AB5560"/>
    <w:rsid w:val="00AC02EC"/>
    <w:rsid w:val="00AC0EEF"/>
    <w:rsid w:val="00AC2058"/>
    <w:rsid w:val="00AC2204"/>
    <w:rsid w:val="00AC2E20"/>
    <w:rsid w:val="00AC4A25"/>
    <w:rsid w:val="00AC5173"/>
    <w:rsid w:val="00AC57B3"/>
    <w:rsid w:val="00AD1419"/>
    <w:rsid w:val="00AD466A"/>
    <w:rsid w:val="00AD49B0"/>
    <w:rsid w:val="00AD7217"/>
    <w:rsid w:val="00AE0C76"/>
    <w:rsid w:val="00AE43CE"/>
    <w:rsid w:val="00AF5F80"/>
    <w:rsid w:val="00AF67B8"/>
    <w:rsid w:val="00B025DA"/>
    <w:rsid w:val="00B05C2C"/>
    <w:rsid w:val="00B12E03"/>
    <w:rsid w:val="00B1598E"/>
    <w:rsid w:val="00B23600"/>
    <w:rsid w:val="00B27FCE"/>
    <w:rsid w:val="00B30074"/>
    <w:rsid w:val="00B31C44"/>
    <w:rsid w:val="00B331EE"/>
    <w:rsid w:val="00B34ADF"/>
    <w:rsid w:val="00B46779"/>
    <w:rsid w:val="00B521EB"/>
    <w:rsid w:val="00B54EF0"/>
    <w:rsid w:val="00B60229"/>
    <w:rsid w:val="00B6553C"/>
    <w:rsid w:val="00B65BEA"/>
    <w:rsid w:val="00B66B4F"/>
    <w:rsid w:val="00B70D6F"/>
    <w:rsid w:val="00B70E76"/>
    <w:rsid w:val="00B738D2"/>
    <w:rsid w:val="00B75AA4"/>
    <w:rsid w:val="00B846B3"/>
    <w:rsid w:val="00B90702"/>
    <w:rsid w:val="00B91D49"/>
    <w:rsid w:val="00B94B71"/>
    <w:rsid w:val="00BA09BB"/>
    <w:rsid w:val="00BA2EEC"/>
    <w:rsid w:val="00BB05A3"/>
    <w:rsid w:val="00BC3275"/>
    <w:rsid w:val="00BC53CB"/>
    <w:rsid w:val="00BE0649"/>
    <w:rsid w:val="00BE0AA4"/>
    <w:rsid w:val="00BE6FCA"/>
    <w:rsid w:val="00BF1F28"/>
    <w:rsid w:val="00BF7020"/>
    <w:rsid w:val="00C016FE"/>
    <w:rsid w:val="00C069B9"/>
    <w:rsid w:val="00C07B69"/>
    <w:rsid w:val="00C10BBD"/>
    <w:rsid w:val="00C11F55"/>
    <w:rsid w:val="00C12034"/>
    <w:rsid w:val="00C1441F"/>
    <w:rsid w:val="00C20DEF"/>
    <w:rsid w:val="00C23722"/>
    <w:rsid w:val="00C26240"/>
    <w:rsid w:val="00C26AEA"/>
    <w:rsid w:val="00C331A6"/>
    <w:rsid w:val="00C41559"/>
    <w:rsid w:val="00C419C5"/>
    <w:rsid w:val="00C44E5F"/>
    <w:rsid w:val="00C45248"/>
    <w:rsid w:val="00C45C9C"/>
    <w:rsid w:val="00C54764"/>
    <w:rsid w:val="00C54B73"/>
    <w:rsid w:val="00C558E8"/>
    <w:rsid w:val="00C61AF6"/>
    <w:rsid w:val="00C620DF"/>
    <w:rsid w:val="00C628C2"/>
    <w:rsid w:val="00C7346A"/>
    <w:rsid w:val="00C810E6"/>
    <w:rsid w:val="00C8427E"/>
    <w:rsid w:val="00C84F5B"/>
    <w:rsid w:val="00C87A4D"/>
    <w:rsid w:val="00C933AB"/>
    <w:rsid w:val="00C95B55"/>
    <w:rsid w:val="00CA21CC"/>
    <w:rsid w:val="00CA2D90"/>
    <w:rsid w:val="00CA40D4"/>
    <w:rsid w:val="00CA5E6C"/>
    <w:rsid w:val="00CB4B44"/>
    <w:rsid w:val="00CB4C32"/>
    <w:rsid w:val="00CB717B"/>
    <w:rsid w:val="00CC2AB1"/>
    <w:rsid w:val="00CC5D9E"/>
    <w:rsid w:val="00CC65FB"/>
    <w:rsid w:val="00CD6E76"/>
    <w:rsid w:val="00CD7B75"/>
    <w:rsid w:val="00CE41CD"/>
    <w:rsid w:val="00CE5315"/>
    <w:rsid w:val="00CE65E2"/>
    <w:rsid w:val="00CE6776"/>
    <w:rsid w:val="00CF22E4"/>
    <w:rsid w:val="00CF4AB8"/>
    <w:rsid w:val="00D004B3"/>
    <w:rsid w:val="00D042E0"/>
    <w:rsid w:val="00D07B08"/>
    <w:rsid w:val="00D12831"/>
    <w:rsid w:val="00D1329F"/>
    <w:rsid w:val="00D139B8"/>
    <w:rsid w:val="00D14772"/>
    <w:rsid w:val="00D14B01"/>
    <w:rsid w:val="00D1531A"/>
    <w:rsid w:val="00D156A4"/>
    <w:rsid w:val="00D27093"/>
    <w:rsid w:val="00D30301"/>
    <w:rsid w:val="00D3138D"/>
    <w:rsid w:val="00D34EC1"/>
    <w:rsid w:val="00D37665"/>
    <w:rsid w:val="00D436A8"/>
    <w:rsid w:val="00D479EA"/>
    <w:rsid w:val="00D50ECE"/>
    <w:rsid w:val="00D52894"/>
    <w:rsid w:val="00D537FF"/>
    <w:rsid w:val="00D56659"/>
    <w:rsid w:val="00D63BD5"/>
    <w:rsid w:val="00D71166"/>
    <w:rsid w:val="00D72767"/>
    <w:rsid w:val="00D72D53"/>
    <w:rsid w:val="00D80271"/>
    <w:rsid w:val="00D91394"/>
    <w:rsid w:val="00D91A4C"/>
    <w:rsid w:val="00D922D3"/>
    <w:rsid w:val="00D9256C"/>
    <w:rsid w:val="00D972F4"/>
    <w:rsid w:val="00DA1F3D"/>
    <w:rsid w:val="00DA6145"/>
    <w:rsid w:val="00DA6A0E"/>
    <w:rsid w:val="00DA7152"/>
    <w:rsid w:val="00DB1B8A"/>
    <w:rsid w:val="00DB58B4"/>
    <w:rsid w:val="00DB78B0"/>
    <w:rsid w:val="00DC1A9B"/>
    <w:rsid w:val="00DC2015"/>
    <w:rsid w:val="00DC22A5"/>
    <w:rsid w:val="00DC533F"/>
    <w:rsid w:val="00DC7C9C"/>
    <w:rsid w:val="00DE2F87"/>
    <w:rsid w:val="00DE383C"/>
    <w:rsid w:val="00DF1081"/>
    <w:rsid w:val="00DF3C2B"/>
    <w:rsid w:val="00E12A83"/>
    <w:rsid w:val="00E12B48"/>
    <w:rsid w:val="00E16315"/>
    <w:rsid w:val="00E1771D"/>
    <w:rsid w:val="00E252B9"/>
    <w:rsid w:val="00E3172D"/>
    <w:rsid w:val="00E329B6"/>
    <w:rsid w:val="00E32EF9"/>
    <w:rsid w:val="00E3525C"/>
    <w:rsid w:val="00E41D18"/>
    <w:rsid w:val="00E430B1"/>
    <w:rsid w:val="00E56BA3"/>
    <w:rsid w:val="00E6309D"/>
    <w:rsid w:val="00E6628F"/>
    <w:rsid w:val="00E70AB7"/>
    <w:rsid w:val="00E72702"/>
    <w:rsid w:val="00E72A5D"/>
    <w:rsid w:val="00E76262"/>
    <w:rsid w:val="00E77DE5"/>
    <w:rsid w:val="00E83A2E"/>
    <w:rsid w:val="00E8560B"/>
    <w:rsid w:val="00E85C2C"/>
    <w:rsid w:val="00E91373"/>
    <w:rsid w:val="00E921D9"/>
    <w:rsid w:val="00E97485"/>
    <w:rsid w:val="00EA111B"/>
    <w:rsid w:val="00EA3C65"/>
    <w:rsid w:val="00EA7723"/>
    <w:rsid w:val="00EC0FEA"/>
    <w:rsid w:val="00EC2FAA"/>
    <w:rsid w:val="00EC3D53"/>
    <w:rsid w:val="00ED56CB"/>
    <w:rsid w:val="00EE2CBE"/>
    <w:rsid w:val="00EE48CF"/>
    <w:rsid w:val="00EF0A66"/>
    <w:rsid w:val="00EF3848"/>
    <w:rsid w:val="00F0128C"/>
    <w:rsid w:val="00F05865"/>
    <w:rsid w:val="00F128C2"/>
    <w:rsid w:val="00F15BF8"/>
    <w:rsid w:val="00F16F25"/>
    <w:rsid w:val="00F2001F"/>
    <w:rsid w:val="00F23B03"/>
    <w:rsid w:val="00F2557E"/>
    <w:rsid w:val="00F348E9"/>
    <w:rsid w:val="00F4098C"/>
    <w:rsid w:val="00F43E68"/>
    <w:rsid w:val="00F44A6F"/>
    <w:rsid w:val="00F519F3"/>
    <w:rsid w:val="00F55E81"/>
    <w:rsid w:val="00F60FCE"/>
    <w:rsid w:val="00F61095"/>
    <w:rsid w:val="00F62BD5"/>
    <w:rsid w:val="00F6342F"/>
    <w:rsid w:val="00F64456"/>
    <w:rsid w:val="00F70A1B"/>
    <w:rsid w:val="00F73122"/>
    <w:rsid w:val="00F73BEA"/>
    <w:rsid w:val="00F74297"/>
    <w:rsid w:val="00F80B4B"/>
    <w:rsid w:val="00F80F3A"/>
    <w:rsid w:val="00F81C45"/>
    <w:rsid w:val="00F83E59"/>
    <w:rsid w:val="00F92432"/>
    <w:rsid w:val="00F94EB1"/>
    <w:rsid w:val="00F96D7D"/>
    <w:rsid w:val="00FA08B1"/>
    <w:rsid w:val="00FA1200"/>
    <w:rsid w:val="00FA1378"/>
    <w:rsid w:val="00FA1A6E"/>
    <w:rsid w:val="00FA4491"/>
    <w:rsid w:val="00FA659C"/>
    <w:rsid w:val="00FA7454"/>
    <w:rsid w:val="00FB4A0D"/>
    <w:rsid w:val="00FB4D5C"/>
    <w:rsid w:val="00FB5805"/>
    <w:rsid w:val="00FB60E1"/>
    <w:rsid w:val="00FB702F"/>
    <w:rsid w:val="00FC15C7"/>
    <w:rsid w:val="00FC4900"/>
    <w:rsid w:val="00FC5364"/>
    <w:rsid w:val="00FD29F8"/>
    <w:rsid w:val="00FD2C4C"/>
    <w:rsid w:val="00FD3F6D"/>
    <w:rsid w:val="00FD6E00"/>
    <w:rsid w:val="00FD77CD"/>
    <w:rsid w:val="00FE305C"/>
    <w:rsid w:val="00FE308C"/>
    <w:rsid w:val="00FE68E5"/>
    <w:rsid w:val="00FF0245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3C65A"/>
  <w15:chartTrackingRefBased/>
  <w15:docId w15:val="{5129AA61-61EF-49AE-87FC-8AEA4F1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FC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styleId="Heading1">
    <w:name w:val="heading 1"/>
    <w:next w:val="Heading2"/>
    <w:link w:val="Heading1Char"/>
    <w:uiPriority w:val="9"/>
    <w:qFormat/>
    <w:rsid w:val="00D537FF"/>
    <w:pPr>
      <w:keepNext/>
      <w:ind w:firstLine="0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D537FF"/>
    <w:pPr>
      <w:keepNext/>
      <w:ind w:firstLine="0"/>
      <w:outlineLvl w:val="1"/>
    </w:pPr>
    <w:rPr>
      <w:rFonts w:ascii="Arial" w:eastAsiaTheme="majorEastAsia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CF22E4"/>
    <w:pPr>
      <w:keepNext/>
      <w:tabs>
        <w:tab w:val="left" w:pos="720"/>
      </w:tabs>
      <w:ind w:left="720" w:hanging="720"/>
      <w:outlineLvl w:val="2"/>
    </w:pPr>
    <w:rPr>
      <w:rFonts w:ascii="Arial" w:eastAsiaTheme="majorEastAsia" w:hAnsi="Arial" w:cs="Arial"/>
      <w:b/>
      <w:i/>
    </w:rPr>
  </w:style>
  <w:style w:type="paragraph" w:styleId="Heading4">
    <w:name w:val="heading 4"/>
    <w:link w:val="Heading4Char"/>
    <w:uiPriority w:val="9"/>
    <w:unhideWhenUsed/>
    <w:rsid w:val="00210AEB"/>
    <w:pPr>
      <w:spacing w:after="120"/>
      <w:ind w:firstLine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Heading4"/>
    <w:next w:val="Heading4"/>
    <w:link w:val="Heading5Char"/>
    <w:uiPriority w:val="9"/>
    <w:unhideWhenUsed/>
    <w:rsid w:val="00E6309D"/>
    <w:pPr>
      <w:outlineLvl w:val="4"/>
    </w:pPr>
  </w:style>
  <w:style w:type="paragraph" w:styleId="Heading6">
    <w:name w:val="heading 6"/>
    <w:basedOn w:val="Heading5"/>
    <w:link w:val="Heading6Char"/>
    <w:uiPriority w:val="9"/>
    <w:unhideWhenUsed/>
    <w:rsid w:val="00F6342F"/>
    <w:pPr>
      <w:outlineLvl w:val="5"/>
    </w:pPr>
  </w:style>
  <w:style w:type="paragraph" w:styleId="Heading7">
    <w:name w:val="heading 7"/>
    <w:basedOn w:val="Heading6"/>
    <w:link w:val="Heading7Char"/>
    <w:uiPriority w:val="9"/>
    <w:unhideWhenUsed/>
    <w:rsid w:val="00B31C44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link w:val="Heading8Char"/>
    <w:uiPriority w:val="9"/>
    <w:unhideWhenUsed/>
    <w:rsid w:val="00B31C44"/>
    <w:pPr>
      <w:numPr>
        <w:ilvl w:val="7"/>
      </w:num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link w:val="Heading9Char"/>
    <w:uiPriority w:val="9"/>
    <w:unhideWhenUsed/>
    <w:rsid w:val="00B31C44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0AEB"/>
    <w:rPr>
      <w:rFonts w:eastAsiaTheme="majorEastAsia" w:cstheme="majorBidi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F22E4"/>
    <w:rPr>
      <w:rFonts w:ascii="Arial" w:eastAsiaTheme="majorEastAsia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E6309D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31C44"/>
    <w:rPr>
      <w:rFonts w:eastAsiaTheme="majorEastAsia" w:cstheme="majorBidi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342F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31C44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31C44"/>
    <w:rPr>
      <w:rFonts w:eastAsiaTheme="majorEastAsia" w:cstheme="majorBidi"/>
      <w:iCs/>
      <w:color w:val="272727" w:themeColor="text1" w:themeTint="D8"/>
      <w:szCs w:val="21"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evel2Char">
    <w:name w:val="Level 2 Char"/>
    <w:basedOn w:val="DefaultParagraphFont"/>
    <w:link w:val="Level2"/>
    <w:uiPriority w:val="99"/>
    <w:rsid w:val="0084576E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iCs w:val="0"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8B2F07"/>
    <w:pPr>
      <w:numPr>
        <w:numId w:val="10"/>
      </w:numPr>
      <w:ind w:left="2520"/>
    </w:pPr>
    <w:rPr>
      <w:rFonts w:ascii="Arial" w:eastAsiaTheme="majorEastAsia" w:hAnsi="Arial" w:cs="Arial"/>
      <w:color w:val="FF0000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8B2F07"/>
    <w:rPr>
      <w:rFonts w:ascii="Arial" w:eastAsiaTheme="majorEastAsia" w:hAnsi="Arial" w:cs="Arial"/>
      <w:b w:val="0"/>
      <w:i w:val="0"/>
      <w:color w:val="FF0000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iCs w:val="0"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iCs w:val="0"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PolicyFooter">
    <w:name w:val="Policy Footer"/>
    <w:basedOn w:val="Normal"/>
    <w:next w:val="PolicyBody"/>
    <w:link w:val="PolicyFooterChar"/>
    <w:qFormat/>
    <w:rsid w:val="0084576E"/>
    <w:pPr>
      <w:tabs>
        <w:tab w:val="right" w:pos="9360"/>
      </w:tabs>
      <w:spacing w:after="0"/>
    </w:pPr>
    <w:rPr>
      <w:noProof/>
      <w:sz w:val="20"/>
    </w:rPr>
  </w:style>
  <w:style w:type="character" w:customStyle="1" w:styleId="PolicyFooterChar">
    <w:name w:val="Policy Footer Char"/>
    <w:basedOn w:val="DefaultParagraphFont"/>
    <w:link w:val="PolicyFooter"/>
    <w:rsid w:val="0084576E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C11"/>
    <w:rPr>
      <w:rFonts w:ascii="Arial" w:eastAsiaTheme="majorEastAsia" w:hAnsi="Arial" w:cs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Word\Templates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10" ma:contentTypeDescription="Create a new document." ma:contentTypeScope="" ma:versionID="e52ffb2a1d9d3c2bfa4d909a94f4b068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4d07fa99216f53e0497157c4eb001af6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96C83A-7907-4F5D-A9B4-73BD862CC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6C0071-B6A7-421B-8281-F321F9FA97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30C326-54B2-4CF3-BDCB-8E139BEC02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391E12-5C38-4A88-B062-42E53684AC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</Template>
  <TotalTime>1</TotalTime>
  <Pages>1</Pages>
  <Words>181</Words>
  <Characters>1034</Characters>
  <Application>Microsoft Office Word</Application>
  <DocSecurity>0</DocSecurity>
  <PresentationFormat>15|.DOTX</PresentationFormat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3405 Bloodborne Pathogens</vt:lpstr>
    </vt:vector>
  </TitlesOfParts>
  <Company>Thrun Law Firm, P.C.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3410 Opiod Antagonist</dc:title>
  <dc:subject>3400 - School Safety and Security</dc:subject>
  <dc:creator>Thrun Attorneys</dc:creator>
  <cp:keywords/>
  <dc:description/>
  <cp:lastModifiedBy>Joshua T. Rothwell</cp:lastModifiedBy>
  <cp:revision>2</cp:revision>
  <cp:lastPrinted>2019-11-05T00:23:00Z</cp:lastPrinted>
  <dcterms:created xsi:type="dcterms:W3CDTF">2026-08-06T14:29:00Z</dcterms:created>
  <dcterms:modified xsi:type="dcterms:W3CDTF">2026-08-06T14:29:00Z</dcterms:modified>
  <cp:category>Board 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</Properties>
</file>